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91" w:rsidRPr="005B3C91" w:rsidRDefault="005B3C91" w:rsidP="005B3C91">
      <w:pPr>
        <w:rPr>
          <w:b/>
        </w:rPr>
      </w:pPr>
      <w:r w:rsidRPr="005B3C91">
        <w:rPr>
          <w:b/>
        </w:rPr>
        <w:t>Richard Vawter2, Bartholomew1</w:t>
      </w:r>
    </w:p>
    <w:p w:rsidR="005B3C91" w:rsidRDefault="005B3C91" w:rsidP="005B3C91"/>
    <w:p w:rsidR="005B3C91" w:rsidRDefault="005B3C91" w:rsidP="005B3C91">
      <w:r>
        <w:t xml:space="preserve">Richard2 </w:t>
      </w:r>
      <w:proofErr w:type="spellStart"/>
      <w:r>
        <w:t>Vawter</w:t>
      </w:r>
      <w:proofErr w:type="spellEnd"/>
      <w:r>
        <w:t xml:space="preserve"> b. ca 1702/03 Essex Co., VA.  Indentured to Bernard Noel 1717/18.  Not mentioned in will of Bartholomew.</w:t>
      </w:r>
    </w:p>
    <w:p w:rsidR="005B3C91" w:rsidRDefault="005B3C91" w:rsidP="005B3C91">
      <w:pPr>
        <w:rPr>
          <w:i/>
        </w:rPr>
      </w:pPr>
      <w:r>
        <w:rPr>
          <w:i/>
        </w:rPr>
        <w:t>Essex Co., Deed Book 11 dated 20 Mar 1718 p. 118-119.</w:t>
      </w:r>
    </w:p>
    <w:p w:rsidR="005B3C91" w:rsidRDefault="005B3C91" w:rsidP="005B3C91">
      <w:r>
        <w:t xml:space="preserve">Richard </w:t>
      </w:r>
      <w:proofErr w:type="spellStart"/>
      <w:r>
        <w:t>Vawter</w:t>
      </w:r>
      <w:proofErr w:type="spellEnd"/>
      <w:r>
        <w:t xml:space="preserve"> 15 years old this month bound to Bernard Noel.  (</w:t>
      </w:r>
      <w:proofErr w:type="gramStart"/>
      <w:r>
        <w:t>born</w:t>
      </w:r>
      <w:proofErr w:type="gramEnd"/>
      <w:r>
        <w:t xml:space="preserve"> ca 1702/3) </w:t>
      </w:r>
    </w:p>
    <w:p w:rsidR="005B3C91" w:rsidRDefault="005B3C91" w:rsidP="005B3C91">
      <w:r>
        <w:rPr>
          <w:sz w:val="16"/>
        </w:rPr>
        <w:t xml:space="preserve">(Note: Bernard is the brother of Margaret Noel, wife of John </w:t>
      </w:r>
      <w:proofErr w:type="spellStart"/>
      <w:r>
        <w:rPr>
          <w:sz w:val="16"/>
        </w:rPr>
        <w:t>Vawter</w:t>
      </w:r>
      <w:proofErr w:type="spellEnd"/>
      <w:r>
        <w:rPr>
          <w:sz w:val="16"/>
        </w:rPr>
        <w:t xml:space="preserve">.  John and Margaret were most likely married by this date, so it fits with the placement of younger children of </w:t>
      </w:r>
      <w:proofErr w:type="spellStart"/>
      <w:r>
        <w:rPr>
          <w:sz w:val="16"/>
        </w:rPr>
        <w:t>Bartho</w:t>
      </w:r>
      <w:proofErr w:type="spellEnd"/>
      <w:r>
        <w:rPr>
          <w:sz w:val="16"/>
        </w:rPr>
        <w:t>.)</w:t>
      </w:r>
    </w:p>
    <w:p w:rsidR="005B3C91" w:rsidRDefault="005B3C91" w:rsidP="005B3C91">
      <w:pPr>
        <w:rPr>
          <w:i/>
        </w:rPr>
      </w:pPr>
    </w:p>
    <w:p w:rsidR="005B3C91" w:rsidRDefault="005B3C91" w:rsidP="005B3C91">
      <w:r>
        <w:rPr>
          <w:i/>
        </w:rPr>
        <w:t>Caroline Co., VA Order Book 1740-1744</w:t>
      </w:r>
      <w:r>
        <w:t xml:space="preserve"> part 2.  By John Dorman, 1973,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</w:smartTag>
      <w:r>
        <w:t>.</w:t>
      </w:r>
    </w:p>
    <w:p w:rsidR="005B3C91" w:rsidRDefault="005B3C91" w:rsidP="005B3C91">
      <w:r>
        <w:t xml:space="preserve">8 Jun 1744.  Edward Scrimshaw deed to Ephraim Simons was proved by John Carter, James </w:t>
      </w:r>
      <w:proofErr w:type="spellStart"/>
      <w:r>
        <w:t>Bramlitt</w:t>
      </w:r>
      <w:proofErr w:type="spellEnd"/>
      <w:r>
        <w:t xml:space="preserve"> and </w:t>
      </w:r>
      <w:r>
        <w:rPr>
          <w:u w:val="single"/>
        </w:rPr>
        <w:t xml:space="preserve">Richard </w:t>
      </w:r>
      <w:proofErr w:type="spellStart"/>
      <w:r>
        <w:rPr>
          <w:u w:val="single"/>
        </w:rPr>
        <w:t>Vawter</w:t>
      </w:r>
      <w:proofErr w:type="spellEnd"/>
      <w:r>
        <w:t xml:space="preserve">, witnesses thereto.  </w:t>
      </w:r>
    </w:p>
    <w:p w:rsidR="005B3C91" w:rsidRDefault="005B3C91" w:rsidP="005B3C91">
      <w:pPr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GJNote</w:t>
      </w:r>
      <w:proofErr w:type="spellEnd"/>
      <w:r>
        <w:rPr>
          <w:sz w:val="16"/>
        </w:rPr>
        <w:t xml:space="preserve">: John Carter is seen in public record with Augustine </w:t>
      </w:r>
      <w:proofErr w:type="spellStart"/>
      <w:r>
        <w:rPr>
          <w:sz w:val="16"/>
        </w:rPr>
        <w:t>Vawter</w:t>
      </w:r>
      <w:proofErr w:type="spellEnd"/>
      <w:r>
        <w:rPr>
          <w:sz w:val="16"/>
        </w:rPr>
        <w:t xml:space="preserve"> of Caroline Co. Augustine, son of Benjamin2, Barth1)</w:t>
      </w:r>
    </w:p>
    <w:p w:rsidR="005B3C91" w:rsidRDefault="005B3C91" w:rsidP="005B3C91">
      <w:pPr>
        <w:rPr>
          <w:sz w:val="16"/>
        </w:rPr>
      </w:pPr>
      <w:r>
        <w:rPr>
          <w:sz w:val="16"/>
        </w:rPr>
        <w:t xml:space="preserve">From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16"/>
            </w:rPr>
            <w:t>Wm. &amp; Mary</w:t>
          </w:r>
        </w:smartTag>
        <w:r>
          <w:rPr>
            <w:i/>
            <w:sz w:val="16"/>
          </w:rPr>
          <w:t xml:space="preserve"> </w:t>
        </w:r>
        <w:smartTag w:uri="urn:schemas-microsoft-com:office:smarttags" w:element="PlaceType">
          <w:r>
            <w:rPr>
              <w:i/>
              <w:sz w:val="16"/>
            </w:rPr>
            <w:t>College</w:t>
          </w:r>
        </w:smartTag>
      </w:smartTag>
      <w:r>
        <w:rPr>
          <w:i/>
          <w:sz w:val="16"/>
        </w:rPr>
        <w:t xml:space="preserve"> Quarterly</w:t>
      </w:r>
      <w:r>
        <w:rPr>
          <w:sz w:val="16"/>
        </w:rPr>
        <w:t xml:space="preserve"> Vol. 3, 1894-95, p. 205.  John Carter, b. ca 1729, d. Caroline Co., VA m. (1) Miss Armistead, (2) Hanna Chew, </w:t>
      </w:r>
      <w:proofErr w:type="spellStart"/>
      <w:r>
        <w:rPr>
          <w:sz w:val="16"/>
        </w:rPr>
        <w:t>dau</w:t>
      </w:r>
      <w:proofErr w:type="spellEnd"/>
      <w:r>
        <w:rPr>
          <w:sz w:val="16"/>
        </w:rPr>
        <w:t xml:space="preserve">. </w:t>
      </w:r>
      <w:proofErr w:type="gramStart"/>
      <w:r>
        <w:rPr>
          <w:sz w:val="16"/>
        </w:rPr>
        <w:t>of</w:t>
      </w:r>
      <w:proofErr w:type="gramEnd"/>
      <w:r>
        <w:rPr>
          <w:sz w:val="16"/>
        </w:rPr>
        <w:t xml:space="preserve"> John Chew of </w:t>
      </w:r>
      <w:smartTag w:uri="urn:schemas-microsoft-com:office:smarttags" w:element="place">
        <w:r>
          <w:rPr>
            <w:sz w:val="16"/>
          </w:rPr>
          <w:t>Spotsylvania</w:t>
        </w:r>
      </w:smartTag>
      <w:r>
        <w:rPr>
          <w:sz w:val="16"/>
        </w:rPr>
        <w:t xml:space="preserve"> and Mary Beverley, </w:t>
      </w:r>
      <w:proofErr w:type="spellStart"/>
      <w:r>
        <w:rPr>
          <w:sz w:val="16"/>
        </w:rPr>
        <w:t>dau</w:t>
      </w:r>
      <w:proofErr w:type="spellEnd"/>
      <w:r>
        <w:rPr>
          <w:sz w:val="16"/>
        </w:rPr>
        <w:t xml:space="preserve">. </w:t>
      </w:r>
      <w:proofErr w:type="gramStart"/>
      <w:r>
        <w:rPr>
          <w:sz w:val="16"/>
        </w:rPr>
        <w:t>of</w:t>
      </w:r>
      <w:proofErr w:type="gramEnd"/>
      <w:r>
        <w:rPr>
          <w:sz w:val="16"/>
        </w:rPr>
        <w:t xml:space="preserve"> Capt. Harry Beverley, 13 children.</w:t>
      </w:r>
    </w:p>
    <w:p w:rsidR="003A653E" w:rsidRDefault="003A653E">
      <w:bookmarkStart w:id="0" w:name="_GoBack"/>
      <w:bookmarkEnd w:id="0"/>
    </w:p>
    <w:sectPr w:rsidR="003A6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91"/>
    <w:rsid w:val="00087495"/>
    <w:rsid w:val="001C11C1"/>
    <w:rsid w:val="003A653E"/>
    <w:rsid w:val="00544BC1"/>
    <w:rsid w:val="005B3C91"/>
    <w:rsid w:val="0094446F"/>
    <w:rsid w:val="00AE0C7D"/>
    <w:rsid w:val="00D96868"/>
    <w:rsid w:val="00DF3E99"/>
    <w:rsid w:val="00EA05B3"/>
    <w:rsid w:val="00EB0E14"/>
    <w:rsid w:val="00E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4B7C4-A0A2-4031-9472-3584D5FC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gjurgensen</dc:creator>
  <cp:keywords/>
  <dc:description/>
  <cp:lastModifiedBy>gjurgensen</cp:lastModifiedBy>
  <cp:revision>1</cp:revision>
  <dcterms:created xsi:type="dcterms:W3CDTF">2014-07-16T20:28:00Z</dcterms:created>
  <dcterms:modified xsi:type="dcterms:W3CDTF">2014-07-16T20:28:00Z</dcterms:modified>
</cp:coreProperties>
</file>